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10</w:t>
      </w:r>
      <w:bookmarkStart w:id="0" w:name="_GoBack"/>
      <w:bookmarkEnd w:id="0"/>
    </w:p>
    <w:p>
      <w:pPr>
        <w:jc w:val="left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4</w:t>
      </w:r>
      <w:r>
        <w:rPr>
          <w:rFonts w:asciiTheme="minorEastAsia" w:hAnsiTheme="minorEastAsia"/>
          <w:b/>
          <w:sz w:val="48"/>
          <w:szCs w:val="48"/>
        </w:rPr>
        <w:t>年高校“青蓝工程”培养对象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支撑</w:t>
      </w:r>
      <w:r>
        <w:rPr>
          <w:rFonts w:hint="eastAsia" w:asciiTheme="minorEastAsia" w:hAnsiTheme="minorEastAsia"/>
          <w:b/>
          <w:sz w:val="48"/>
          <w:szCs w:val="48"/>
        </w:rPr>
        <w:t>材料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所在学校：</w:t>
      </w:r>
      <w:r>
        <w:rPr>
          <w:rFonts w:hint="eastAsia" w:ascii="Times New Roman" w:hAnsi="Times New Roman" w:eastAsia="黑体" w:cs="Times New Roman"/>
          <w:sz w:val="32"/>
          <w:szCs w:val="32"/>
        </w:rPr>
        <w:t>苏州城市学院</w:t>
      </w:r>
    </w:p>
    <w:p>
      <w:pPr>
        <w:ind w:firstLine="2560" w:firstLineChars="800"/>
        <w:jc w:val="both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ind w:firstLine="2560" w:firstLineChars="800"/>
        <w:jc w:val="both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推荐</w:t>
      </w:r>
      <w:r>
        <w:rPr>
          <w:rFonts w:hint="eastAsia" w:ascii="Times New Roman" w:hAnsi="Times New Roman" w:eastAsia="黑体" w:cs="Times New Roman"/>
          <w:sz w:val="32"/>
          <w:szCs w:val="32"/>
        </w:rPr>
        <w:t>类别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推荐人选</w:t>
      </w:r>
      <w:r>
        <w:rPr>
          <w:rFonts w:hint="eastAsia" w:ascii="Times New Roman" w:hAnsi="Times New Roman" w:eastAsia="黑体" w:cs="Times New Roman"/>
          <w:sz w:val="32"/>
          <w:szCs w:val="32"/>
        </w:rPr>
        <w:t>(团队</w:t>
      </w:r>
      <w:r>
        <w:rPr>
          <w:rFonts w:ascii="Times New Roman" w:hAnsi="Times New Roman" w:eastAsia="黑体" w:cs="Times New Roman"/>
          <w:sz w:val="32"/>
          <w:szCs w:val="32"/>
        </w:rPr>
        <w:t>带头人</w:t>
      </w:r>
      <w:r>
        <w:rPr>
          <w:rFonts w:hint="eastAsia" w:ascii="Times New Roman" w:hAnsi="Times New Roman" w:eastAsia="黑体" w:cs="Times New Roman"/>
          <w:sz w:val="32"/>
          <w:szCs w:val="32"/>
        </w:rPr>
        <w:t>)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highlight w:val="red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格式要求：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装订成册、标注页码并附目录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内容包括：学历学位证书、高校教师资格证书、专业技术职务任职资格证书、近五年（2019年以来）取得的教学成果证明、承担的主要科研项目、教改项目、获奖及专利情况的证明等复印件一套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4</w:t>
      </w:r>
      <w:r>
        <w:rPr>
          <w:rFonts w:asciiTheme="minorEastAsia" w:hAnsiTheme="minorEastAsia"/>
          <w:b/>
          <w:sz w:val="48"/>
          <w:szCs w:val="48"/>
        </w:rPr>
        <w:t>年高校“青蓝工程”培养对象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代表性成果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所在学校：</w:t>
      </w:r>
      <w:r>
        <w:rPr>
          <w:rFonts w:hint="eastAsia" w:ascii="Times New Roman" w:hAnsi="Times New Roman" w:eastAsia="黑体" w:cs="Times New Roman"/>
          <w:sz w:val="32"/>
          <w:szCs w:val="32"/>
        </w:rPr>
        <w:t>苏州城市学院</w:t>
      </w:r>
    </w:p>
    <w:p>
      <w:pPr>
        <w:ind w:firstLine="2560" w:firstLineChars="800"/>
        <w:jc w:val="both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ind w:firstLine="2560" w:firstLineChars="800"/>
        <w:jc w:val="both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推荐</w:t>
      </w:r>
      <w:r>
        <w:rPr>
          <w:rFonts w:hint="eastAsia" w:ascii="Times New Roman" w:hAnsi="Times New Roman" w:eastAsia="黑体" w:cs="Times New Roman"/>
          <w:sz w:val="32"/>
          <w:szCs w:val="32"/>
        </w:rPr>
        <w:t>类别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推荐人选</w:t>
      </w:r>
      <w:r>
        <w:rPr>
          <w:rFonts w:hint="eastAsia" w:ascii="Times New Roman" w:hAnsi="Times New Roman" w:eastAsia="黑体" w:cs="Times New Roman"/>
          <w:sz w:val="32"/>
          <w:szCs w:val="32"/>
        </w:rPr>
        <w:t>(团队</w:t>
      </w:r>
      <w:r>
        <w:rPr>
          <w:rFonts w:ascii="Times New Roman" w:hAnsi="Times New Roman" w:eastAsia="黑体" w:cs="Times New Roman"/>
          <w:sz w:val="32"/>
          <w:szCs w:val="32"/>
        </w:rPr>
        <w:t>带头人</w:t>
      </w:r>
      <w:r>
        <w:rPr>
          <w:rFonts w:hint="eastAsia" w:ascii="Times New Roman" w:hAnsi="Times New Roman" w:eastAsia="黑体" w:cs="Times New Roman"/>
          <w:sz w:val="32"/>
          <w:szCs w:val="32"/>
        </w:rPr>
        <w:t>)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格式要求：装订成册、标注页码并附目录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内容包括：</w:t>
      </w:r>
      <w:r>
        <w:rPr>
          <w:rFonts w:hint="default"/>
          <w:sz w:val="28"/>
          <w:szCs w:val="28"/>
          <w:lang w:val="en-US" w:eastAsia="zh-CN"/>
        </w:rPr>
        <w:t>近五年</w:t>
      </w:r>
      <w:r>
        <w:rPr>
          <w:rFonts w:hint="eastAsia"/>
          <w:sz w:val="28"/>
          <w:szCs w:val="28"/>
          <w:lang w:val="en-US" w:eastAsia="zh-CN"/>
        </w:rPr>
        <w:t>（2019年以来）</w:t>
      </w:r>
      <w:r>
        <w:rPr>
          <w:rFonts w:hint="default"/>
          <w:sz w:val="28"/>
          <w:szCs w:val="28"/>
          <w:lang w:val="en-US" w:eastAsia="zh-CN"/>
        </w:rPr>
        <w:t>的代表性成果2篇（部），论文提供全文复印件，论著、教材等专著提供封面、目录复印件，附主要学术思想、创新成果简介或重要章节节选（少于10页）。团队提供带头人的代表性成果等复印件一套。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0YTAyZTJiM2E4MjI3ODJmMTg1NjFlNGVjYTE0ZTEifQ=="/>
  </w:docVars>
  <w:rsids>
    <w:rsidRoot w:val="007C7750"/>
    <w:rsid w:val="0032790F"/>
    <w:rsid w:val="00506991"/>
    <w:rsid w:val="00527FD2"/>
    <w:rsid w:val="007C7750"/>
    <w:rsid w:val="007F7FBF"/>
    <w:rsid w:val="00BE1809"/>
    <w:rsid w:val="00C91448"/>
    <w:rsid w:val="00D070E1"/>
    <w:rsid w:val="00D36F4B"/>
    <w:rsid w:val="00D73FC8"/>
    <w:rsid w:val="00DD1D03"/>
    <w:rsid w:val="00EC6B95"/>
    <w:rsid w:val="00F949E8"/>
    <w:rsid w:val="02022CB6"/>
    <w:rsid w:val="12950AF6"/>
    <w:rsid w:val="152F1797"/>
    <w:rsid w:val="1B717847"/>
    <w:rsid w:val="1CC7353A"/>
    <w:rsid w:val="266E0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1</Pages>
  <Words>51</Words>
  <Characters>54</Characters>
  <Lines>1</Lines>
  <Paragraphs>1</Paragraphs>
  <TotalTime>5</TotalTime>
  <ScaleCrop>false</ScaleCrop>
  <LinksUpToDate>false</LinksUpToDate>
  <CharactersWithSpaces>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2022-01-24T07:02:00Z</dcterms:created>
  <dc:creator>think</dc:creator>
  <cp:lastModifiedBy>刘慧楠</cp:lastModifiedBy>
  <dcterms:modified xsi:type="dcterms:W3CDTF">2024-01-17T10:52:53Z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2B013033F0E64916B5DF90381B5EF2CF</vt:lpwstr>
  </property>
</Properties>
</file>